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AD3" w:rsidRDefault="00D25AD3" w:rsidP="00D25A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25AD3">
        <w:rPr>
          <w:rFonts w:ascii="Times New Roman" w:hAnsi="Times New Roman" w:cs="Times New Roman"/>
          <w:b/>
          <w:sz w:val="28"/>
          <w:szCs w:val="28"/>
        </w:rPr>
        <w:t xml:space="preserve">Программа сопровождения учащегося классным руководителем учащегося </w:t>
      </w:r>
      <w:r w:rsidR="00A7299C">
        <w:rPr>
          <w:rFonts w:ascii="Times New Roman" w:hAnsi="Times New Roman" w:cs="Times New Roman"/>
          <w:b/>
          <w:sz w:val="28"/>
          <w:szCs w:val="28"/>
        </w:rPr>
        <w:t>___</w:t>
      </w:r>
      <w:r w:rsidR="007E035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D25AD3" w:rsidRDefault="00A7299C" w:rsidP="00D25A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</w:t>
      </w:r>
    </w:p>
    <w:p w:rsidR="00D25AD3" w:rsidRDefault="00D25AD3" w:rsidP="00D25AD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Классный руководитель: </w:t>
      </w:r>
    </w:p>
    <w:p w:rsidR="00D25AD3" w:rsidRPr="00D25AD3" w:rsidRDefault="00D25AD3" w:rsidP="00D25A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AD3" w:rsidRPr="00D25AD3" w:rsidRDefault="00D25AD3" w:rsidP="00D25AD3">
      <w:pPr>
        <w:widowControl/>
        <w:autoSpaceDE/>
        <w:adjustRightInd/>
        <w:spacing w:line="256" w:lineRule="auto"/>
        <w:rPr>
          <w:rFonts w:ascii="Calibri" w:eastAsia="Calibri" w:hAnsi="Calibri" w:cs="Times New Roman"/>
          <w:sz w:val="28"/>
          <w:szCs w:val="28"/>
          <w:lang w:eastAsia="en-US"/>
        </w:rPr>
      </w:pPr>
      <w:r w:rsidRPr="00D25AD3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D25AD3">
        <w:rPr>
          <w:rFonts w:ascii="Times New Roman" w:hAnsi="Times New Roman" w:cs="Times New Roman"/>
          <w:color w:val="444444"/>
          <w:sz w:val="28"/>
          <w:szCs w:val="28"/>
        </w:rPr>
        <w:t>оказание помощи учащемуся в развитии способностей, возможности проявлять свои интеллектуальные умения в окружающей среде, осознать нравственные нормы и правила</w:t>
      </w:r>
      <w:r w:rsidRPr="00D25AD3">
        <w:rPr>
          <w:sz w:val="28"/>
          <w:szCs w:val="28"/>
        </w:rPr>
        <w:t>.</w:t>
      </w:r>
    </w:p>
    <w:p w:rsidR="00D25AD3" w:rsidRDefault="00D25AD3" w:rsidP="00D25AD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25AD3" w:rsidRPr="00D25AD3" w:rsidRDefault="00D25AD3" w:rsidP="00D25AD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25AD3">
        <w:rPr>
          <w:rFonts w:ascii="Times New Roman" w:hAnsi="Times New Roman" w:cs="Times New Roman"/>
          <w:sz w:val="28"/>
          <w:szCs w:val="28"/>
        </w:rPr>
        <w:t>Помощь в развитии познавательных интересов обучающихся;</w:t>
      </w:r>
    </w:p>
    <w:p w:rsidR="00D25AD3" w:rsidRPr="00D25AD3" w:rsidRDefault="00D25AD3" w:rsidP="00D25AD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25AD3">
        <w:rPr>
          <w:rFonts w:ascii="Times New Roman" w:hAnsi="Times New Roman" w:cs="Times New Roman"/>
          <w:sz w:val="28"/>
          <w:szCs w:val="28"/>
        </w:rPr>
        <w:t>Создание благоприятных условий для развития личности обучающихся, свободного и полного раскрытия их способностей;</w:t>
      </w:r>
    </w:p>
    <w:p w:rsidR="00D25AD3" w:rsidRPr="00D25AD3" w:rsidRDefault="00D25AD3" w:rsidP="00D25AD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25AD3">
        <w:rPr>
          <w:rFonts w:ascii="Times New Roman" w:hAnsi="Times New Roman" w:cs="Times New Roman"/>
          <w:sz w:val="28"/>
          <w:szCs w:val="28"/>
        </w:rPr>
        <w:t>Определить круг реальных учебных возможностей ученика, его ближайшую зону развития;</w:t>
      </w:r>
    </w:p>
    <w:p w:rsidR="00D25AD3" w:rsidRPr="00D25AD3" w:rsidRDefault="00D25AD3" w:rsidP="00D25AD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25AD3">
        <w:rPr>
          <w:rFonts w:ascii="Times New Roman" w:hAnsi="Times New Roman" w:cs="Times New Roman"/>
          <w:sz w:val="28"/>
          <w:szCs w:val="28"/>
        </w:rPr>
        <w:t>Создать условия для продвижения учащегося в познавательном развитии;</w:t>
      </w:r>
    </w:p>
    <w:p w:rsidR="00D25AD3" w:rsidRPr="00D25AD3" w:rsidRDefault="00D25AD3" w:rsidP="00D25AD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25AD3">
        <w:rPr>
          <w:rFonts w:ascii="Times New Roman" w:hAnsi="Times New Roman" w:cs="Times New Roman"/>
          <w:sz w:val="28"/>
          <w:szCs w:val="28"/>
        </w:rPr>
        <w:t>Формировать у учащихся нравственное отношение к окружающим людям;</w:t>
      </w:r>
    </w:p>
    <w:p w:rsidR="00D25AD3" w:rsidRPr="00D25AD3" w:rsidRDefault="00D25AD3" w:rsidP="00D25AD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25AD3">
        <w:rPr>
          <w:rFonts w:ascii="Times New Roman" w:hAnsi="Times New Roman" w:cs="Times New Roman"/>
          <w:sz w:val="28"/>
          <w:szCs w:val="28"/>
        </w:rPr>
        <w:t>Формировать у учащихся осознание ценности человеческой жизни;</w:t>
      </w:r>
    </w:p>
    <w:p w:rsidR="00D25AD3" w:rsidRDefault="00D25AD3" w:rsidP="00D25AD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25AD3">
        <w:rPr>
          <w:rFonts w:ascii="Times New Roman" w:hAnsi="Times New Roman" w:cs="Times New Roman"/>
          <w:sz w:val="28"/>
          <w:szCs w:val="28"/>
        </w:rPr>
        <w:t>Формирование системы ценностных ориентаций обучающихся как основы их воспитанности;</w:t>
      </w:r>
    </w:p>
    <w:p w:rsidR="00D25AD3" w:rsidRPr="00D25AD3" w:rsidRDefault="00D25AD3" w:rsidP="00D25AD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мотивации ведения здорового образа жизни.</w:t>
      </w:r>
    </w:p>
    <w:p w:rsidR="00D25AD3" w:rsidRDefault="00D25AD3" w:rsidP="00D25AD3">
      <w:pPr>
        <w:rPr>
          <w:sz w:val="28"/>
          <w:szCs w:val="28"/>
        </w:rPr>
      </w:pPr>
      <w:r w:rsidRPr="00D25AD3">
        <w:rPr>
          <w:rFonts w:ascii="Times New Roman" w:hAnsi="Times New Roman" w:cs="Times New Roman"/>
          <w:b/>
          <w:sz w:val="28"/>
          <w:szCs w:val="28"/>
        </w:rPr>
        <w:t>План работы:</w:t>
      </w:r>
      <w:r w:rsidRPr="00D25AD3">
        <w:rPr>
          <w:sz w:val="28"/>
          <w:szCs w:val="28"/>
        </w:rPr>
        <w:t xml:space="preserve"> </w:t>
      </w:r>
    </w:p>
    <w:p w:rsidR="00D25AD3" w:rsidRPr="00D25AD3" w:rsidRDefault="00D25AD3" w:rsidP="00D25A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25AD3">
        <w:rPr>
          <w:rFonts w:ascii="Times New Roman" w:hAnsi="Times New Roman" w:cs="Times New Roman"/>
          <w:sz w:val="28"/>
          <w:szCs w:val="28"/>
        </w:rPr>
        <w:t>Изучение результативности учебной деятельности учащегося для организации коррекционной работы;</w:t>
      </w:r>
    </w:p>
    <w:p w:rsidR="00D25AD3" w:rsidRPr="00D25AD3" w:rsidRDefault="00D25AD3" w:rsidP="00D25A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25AD3">
        <w:rPr>
          <w:rFonts w:ascii="Times New Roman" w:hAnsi="Times New Roman" w:cs="Times New Roman"/>
          <w:sz w:val="28"/>
          <w:szCs w:val="28"/>
        </w:rPr>
        <w:t>Сотрудничество с учителями-предметниками по изучению индивидуальных возможностей познавательной деятельности каждого учащегося;</w:t>
      </w:r>
    </w:p>
    <w:p w:rsidR="00D25AD3" w:rsidRPr="00D25AD3" w:rsidRDefault="00D25AD3" w:rsidP="00D25A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25AD3">
        <w:rPr>
          <w:rFonts w:ascii="Times New Roman" w:hAnsi="Times New Roman" w:cs="Times New Roman"/>
          <w:sz w:val="28"/>
          <w:szCs w:val="28"/>
        </w:rPr>
        <w:t xml:space="preserve">Организация и проведение внеклассных мероприятий, позитивно влияющих на </w:t>
      </w:r>
      <w:proofErr w:type="gramStart"/>
      <w:r w:rsidRPr="00D25AD3">
        <w:rPr>
          <w:rFonts w:ascii="Times New Roman" w:hAnsi="Times New Roman" w:cs="Times New Roman"/>
          <w:sz w:val="28"/>
          <w:szCs w:val="28"/>
        </w:rPr>
        <w:t>познавательной</w:t>
      </w:r>
      <w:proofErr w:type="gramEnd"/>
      <w:r w:rsidRPr="00D25AD3">
        <w:rPr>
          <w:rFonts w:ascii="Times New Roman" w:hAnsi="Times New Roman" w:cs="Times New Roman"/>
          <w:sz w:val="28"/>
          <w:szCs w:val="28"/>
        </w:rPr>
        <w:t xml:space="preserve"> развитие учащихся, формирование нравственных представлений об окружающем мире</w:t>
      </w:r>
    </w:p>
    <w:p w:rsidR="00D25AD3" w:rsidRDefault="00D25AD3" w:rsidP="00D25A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25AD3">
        <w:rPr>
          <w:rFonts w:ascii="Times New Roman" w:hAnsi="Times New Roman" w:cs="Times New Roman"/>
          <w:sz w:val="28"/>
          <w:szCs w:val="28"/>
        </w:rPr>
        <w:t xml:space="preserve">Сотрудничество с </w:t>
      </w:r>
      <w:r>
        <w:rPr>
          <w:rFonts w:ascii="Times New Roman" w:hAnsi="Times New Roman" w:cs="Times New Roman"/>
          <w:sz w:val="28"/>
          <w:szCs w:val="28"/>
        </w:rPr>
        <w:t>социально-психолог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педагогической </w:t>
      </w:r>
      <w:r w:rsidRPr="00D25AD3">
        <w:rPr>
          <w:rFonts w:ascii="Times New Roman" w:hAnsi="Times New Roman" w:cs="Times New Roman"/>
          <w:sz w:val="28"/>
          <w:szCs w:val="28"/>
        </w:rPr>
        <w:t xml:space="preserve"> службой для организации коррекционной работы</w:t>
      </w:r>
      <w:r>
        <w:rPr>
          <w:rFonts w:ascii="Times New Roman" w:hAnsi="Times New Roman" w:cs="Times New Roman"/>
          <w:sz w:val="28"/>
          <w:szCs w:val="28"/>
        </w:rPr>
        <w:t xml:space="preserve"> с учащимся.</w:t>
      </w:r>
    </w:p>
    <w:p w:rsidR="00D25AD3" w:rsidRDefault="00D25AD3" w:rsidP="00D25AD3">
      <w:pPr>
        <w:rPr>
          <w:rFonts w:ascii="Times New Roman" w:hAnsi="Times New Roman" w:cs="Times New Roman"/>
          <w:sz w:val="28"/>
          <w:szCs w:val="28"/>
        </w:rPr>
      </w:pPr>
    </w:p>
    <w:p w:rsidR="00D25AD3" w:rsidRPr="00D25AD3" w:rsidRDefault="00D25AD3" w:rsidP="00D25AD3">
      <w:pPr>
        <w:rPr>
          <w:rFonts w:ascii="Times New Roman" w:hAnsi="Times New Roman" w:cs="Times New Roman"/>
          <w:sz w:val="28"/>
          <w:szCs w:val="28"/>
        </w:rPr>
      </w:pPr>
    </w:p>
    <w:p w:rsidR="00D25AD3" w:rsidRPr="00D25AD3" w:rsidRDefault="00D25AD3" w:rsidP="00D25A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AD3">
        <w:rPr>
          <w:rFonts w:ascii="Times New Roman" w:hAnsi="Times New Roman" w:cs="Times New Roman"/>
          <w:b/>
          <w:sz w:val="28"/>
          <w:szCs w:val="28"/>
        </w:rPr>
        <w:t xml:space="preserve">Результат: </w:t>
      </w:r>
      <w:r w:rsidRPr="00D25AD3">
        <w:rPr>
          <w:rFonts w:ascii="Times New Roman" w:hAnsi="Times New Roman" w:cs="Times New Roman"/>
          <w:sz w:val="28"/>
          <w:szCs w:val="28"/>
        </w:rPr>
        <w:t>ребенок старается проявлять активность на уроке, систематическое выполнение домашних заданий, включенность в социально-значимую деятельность, включенность во внеурочную деятельность</w:t>
      </w:r>
    </w:p>
    <w:p w:rsidR="00DB5BA6" w:rsidRDefault="00DB5BA6"/>
    <w:sectPr w:rsidR="00DB5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1717D"/>
    <w:multiLevelType w:val="hybridMultilevel"/>
    <w:tmpl w:val="23804A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F02611"/>
    <w:multiLevelType w:val="hybridMultilevel"/>
    <w:tmpl w:val="3E604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8D1"/>
    <w:rsid w:val="001F48D1"/>
    <w:rsid w:val="00406E8D"/>
    <w:rsid w:val="00486752"/>
    <w:rsid w:val="007E0358"/>
    <w:rsid w:val="00A7299C"/>
    <w:rsid w:val="00D25AD3"/>
    <w:rsid w:val="00DB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A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Н. Платовская</dc:creator>
  <cp:lastModifiedBy>Галина Н. Платовская</cp:lastModifiedBy>
  <cp:revision>2</cp:revision>
  <cp:lastPrinted>2018-12-06T09:56:00Z</cp:lastPrinted>
  <dcterms:created xsi:type="dcterms:W3CDTF">2019-02-08T08:42:00Z</dcterms:created>
  <dcterms:modified xsi:type="dcterms:W3CDTF">2019-02-08T08:42:00Z</dcterms:modified>
</cp:coreProperties>
</file>